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32" w:rsidRDefault="00A84154" w:rsidP="000617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732">
        <w:rPr>
          <w:rFonts w:ascii="Times New Roman" w:hAnsi="Times New Roman" w:cs="Times New Roman"/>
          <w:sz w:val="28"/>
          <w:szCs w:val="28"/>
        </w:rPr>
        <w:t xml:space="preserve">«ХОВУ – АКСЫНСКАЯ СОШ» </w:t>
      </w:r>
    </w:p>
    <w:p w:rsidR="00A84154" w:rsidRPr="00A84154" w:rsidRDefault="00061732" w:rsidP="000617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A84154" w:rsidRPr="00A84154">
        <w:rPr>
          <w:rFonts w:ascii="Times New Roman" w:hAnsi="Times New Roman" w:cs="Times New Roman"/>
          <w:sz w:val="28"/>
          <w:szCs w:val="28"/>
        </w:rPr>
        <w:t>«НАЧАЛЬНАЯ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9766D1" w:rsidP="00A8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0F67AC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A84154" w:rsidRPr="00A84154" w:rsidRDefault="00061732" w:rsidP="00A8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КРУЖКА «ЮНЫЙ ИНСПКТОР ДВИЖЕНИЯ</w:t>
      </w:r>
      <w:r w:rsidR="00A84154" w:rsidRPr="00A84154">
        <w:rPr>
          <w:rFonts w:ascii="Times New Roman" w:hAnsi="Times New Roman" w:cs="Times New Roman"/>
          <w:sz w:val="28"/>
          <w:szCs w:val="28"/>
        </w:rPr>
        <w:t>»</w:t>
      </w:r>
    </w:p>
    <w:p w:rsidR="00A84154" w:rsidRPr="00A84154" w:rsidRDefault="00061732" w:rsidP="00A8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84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– 2023 УЧЕБНЫЙ ГОД</w:t>
      </w:r>
      <w:r w:rsidR="00A84154" w:rsidRPr="00A84154">
        <w:rPr>
          <w:rFonts w:ascii="Times New Roman" w:hAnsi="Times New Roman" w:cs="Times New Roman"/>
          <w:sz w:val="28"/>
          <w:szCs w:val="28"/>
        </w:rPr>
        <w:t>.</w:t>
      </w: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061732" w:rsidP="00A8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ХОВУ - АКСЫ</w:t>
      </w:r>
      <w:r w:rsidR="00A84154" w:rsidRPr="00A84154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A84154" w:rsidRDefault="00A84154" w:rsidP="000617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приказа директора школы в начале 2022 - 2023 учебного года на базе начальной школы с. Хову -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был сформирован первый отряд Юных инспекторов движения, из числа учащихся 2 «Б» класса, для ведения кружка ЮИД. Для работы кружка была разработана и составлена рабочая программа, устав, положение, рабочий план по ведению мероприятий с утвержденным р</w:t>
      </w:r>
      <w:r w:rsidR="00264992">
        <w:rPr>
          <w:rFonts w:ascii="Times New Roman" w:hAnsi="Times New Roman" w:cs="Times New Roman"/>
          <w:sz w:val="28"/>
          <w:szCs w:val="28"/>
        </w:rPr>
        <w:t>асписанием в неделю 2 раза по 45</w:t>
      </w:r>
      <w:r w:rsidRPr="00A8415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84154" w:rsidRPr="00A84154" w:rsidRDefault="00A84154" w:rsidP="000617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0617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154">
        <w:rPr>
          <w:rFonts w:ascii="Times New Roman" w:hAnsi="Times New Roman" w:cs="Times New Roman"/>
          <w:sz w:val="28"/>
          <w:szCs w:val="28"/>
          <w:u w:val="single"/>
        </w:rPr>
        <w:t>Основные цели работы кружка: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привлечения учащихся общеобразовательных учреждений к пропаганде безопасного поведения детей на улицах и дорогах;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совершенствования внеурочной и внешкольной работы по БДД;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организации социально-активного досуга детей;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формирования у детей активной жизненной позиции, пропаганды здорового образа жизни;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саморазвития детей и подростков в конкретном виде деятельности.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154">
        <w:rPr>
          <w:rFonts w:ascii="Times New Roman" w:hAnsi="Times New Roman" w:cs="Times New Roman"/>
          <w:sz w:val="28"/>
          <w:szCs w:val="28"/>
          <w:u w:val="single"/>
        </w:rPr>
        <w:t>Задачи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усовершенствование полученных детьми знаний Правил дорожного движения (далее - ПДД);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широкое привлечение школьников к пропаганде правил безопасного поведения на дорогах;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воспитание у детей чувства ответственности, высокой культуры участника дорожного движения, коллективизма;</w:t>
      </w:r>
    </w:p>
    <w:p w:rsid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•</w:t>
      </w:r>
      <w:r w:rsidRPr="00A84154">
        <w:rPr>
          <w:rFonts w:ascii="Times New Roman" w:hAnsi="Times New Roman" w:cs="Times New Roman"/>
          <w:sz w:val="28"/>
          <w:szCs w:val="28"/>
        </w:rPr>
        <w:tab/>
        <w:t>овладение практическими навыками работы по пропаганде ПДД.</w:t>
      </w: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При выполнении программных требований обучение проводится с учетом индивидуальных и возрастных особенностей детей и их уровнем знаний и умений. Группа обучения комплектуется из числа учащихся, не имеющих специальных знаний и навыков. 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6C0E33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84154">
        <w:rPr>
          <w:rFonts w:ascii="Times New Roman" w:hAnsi="Times New Roman" w:cs="Times New Roman"/>
          <w:sz w:val="28"/>
          <w:szCs w:val="28"/>
        </w:rPr>
        <w:t xml:space="preserve">года был составлен список из числа учащихся 2 «Б» класса для работы кружка ЮИД. Всего в кружке задействованы 20 учащихся. Из </w:t>
      </w:r>
      <w:r w:rsidRPr="00A84154">
        <w:rPr>
          <w:rFonts w:ascii="Times New Roman" w:hAnsi="Times New Roman" w:cs="Times New Roman"/>
          <w:sz w:val="28"/>
          <w:szCs w:val="28"/>
        </w:rPr>
        <w:lastRenderedPageBreak/>
        <w:t>них: 10 мальчиков и 10 девочек. В течении года сохранность контингента оставил 100%.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4154" w:rsidTr="00A84154">
        <w:tc>
          <w:tcPr>
            <w:tcW w:w="3209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3209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3210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84154" w:rsidTr="00A84154">
        <w:tc>
          <w:tcPr>
            <w:tcW w:w="3209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9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:rsidR="00A84154" w:rsidRDefault="00692919" w:rsidP="006929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92919" w:rsidRDefault="00692919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692919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84154" w:rsidRPr="00A84154">
        <w:rPr>
          <w:rFonts w:ascii="Times New Roman" w:hAnsi="Times New Roman" w:cs="Times New Roman"/>
          <w:sz w:val="28"/>
          <w:szCs w:val="28"/>
        </w:rPr>
        <w:t xml:space="preserve">ак же в начале и в конце учебного года в октябре и в мае месяца проводятся диагностики определения уровня развития знаний по правилам дорожного движения с учетом возрастных особенностей обучающихся 2 класса. </w:t>
      </w:r>
      <w:r w:rsidR="005A287C">
        <w:rPr>
          <w:rFonts w:ascii="Times New Roman" w:hAnsi="Times New Roman" w:cs="Times New Roman"/>
          <w:sz w:val="28"/>
          <w:szCs w:val="28"/>
        </w:rPr>
        <w:t xml:space="preserve">Уровень знаний учащихся </w:t>
      </w:r>
      <w:proofErr w:type="spellStart"/>
      <w:r w:rsidR="005A287C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="005A287C">
        <w:rPr>
          <w:rFonts w:ascii="Times New Roman" w:hAnsi="Times New Roman" w:cs="Times New Roman"/>
          <w:sz w:val="28"/>
          <w:szCs w:val="28"/>
        </w:rPr>
        <w:t xml:space="preserve"> оценивался по 9 бальной шкале.</w:t>
      </w:r>
    </w:p>
    <w:p w:rsidR="00A84154" w:rsidRPr="00A84154" w:rsidRDefault="00A84154" w:rsidP="006C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По показаниям 2022-2023 учебного года сравнительный анализ диагностики по определению уровня развития знаний по ПДД на начала учебного года показал следующие результаты: высокий уровень знаний детей составил 10%</w:t>
      </w:r>
      <w:r w:rsidR="005A287C">
        <w:rPr>
          <w:rFonts w:ascii="Times New Roman" w:hAnsi="Times New Roman" w:cs="Times New Roman"/>
          <w:sz w:val="28"/>
          <w:szCs w:val="28"/>
        </w:rPr>
        <w:t>, которые набрали 9 баллов умеют самостоятельно ориентироваться в дорожной обстановке и не создавать помех движению транспорта</w:t>
      </w:r>
      <w:r w:rsidRPr="00A84154">
        <w:rPr>
          <w:rFonts w:ascii="Times New Roman" w:hAnsi="Times New Roman" w:cs="Times New Roman"/>
          <w:sz w:val="28"/>
          <w:szCs w:val="28"/>
        </w:rPr>
        <w:t>, средний уровень составил 70%</w:t>
      </w:r>
      <w:r w:rsidR="005A287C">
        <w:rPr>
          <w:rFonts w:ascii="Times New Roman" w:hAnsi="Times New Roman" w:cs="Times New Roman"/>
          <w:sz w:val="28"/>
          <w:szCs w:val="28"/>
        </w:rPr>
        <w:t xml:space="preserve"> - это учащиеся, которые набрали 6 – 8 баллов при вы</w:t>
      </w:r>
      <w:r w:rsidR="00010E38">
        <w:rPr>
          <w:rFonts w:ascii="Times New Roman" w:hAnsi="Times New Roman" w:cs="Times New Roman"/>
          <w:sz w:val="28"/>
          <w:szCs w:val="28"/>
        </w:rPr>
        <w:t>п</w:t>
      </w:r>
      <w:r w:rsidR="005A287C">
        <w:rPr>
          <w:rFonts w:ascii="Times New Roman" w:hAnsi="Times New Roman" w:cs="Times New Roman"/>
          <w:sz w:val="28"/>
          <w:szCs w:val="28"/>
        </w:rPr>
        <w:t>олнении заданий</w:t>
      </w:r>
      <w:r w:rsidR="00010E38">
        <w:rPr>
          <w:rFonts w:ascii="Times New Roman" w:hAnsi="Times New Roman" w:cs="Times New Roman"/>
          <w:sz w:val="28"/>
          <w:szCs w:val="28"/>
        </w:rPr>
        <w:t xml:space="preserve"> с небольшой помощью учителя, низкий уровень составил 20% - это учащиеся, которые набрали от 0 – 5 баллов и не справившиеся с заданием.</w:t>
      </w:r>
      <w:r w:rsidRPr="00A84154">
        <w:rPr>
          <w:rFonts w:ascii="Times New Roman" w:hAnsi="Times New Roman" w:cs="Times New Roman"/>
          <w:sz w:val="28"/>
          <w:szCs w:val="28"/>
        </w:rPr>
        <w:t xml:space="preserve"> В результате данных диагностики на начало учебного года видно преобладание знаний у обучающихся среднего уровня по знаниям правил дорожного движения. </w:t>
      </w:r>
    </w:p>
    <w:p w:rsidR="00A84154" w:rsidRPr="00A84154" w:rsidRDefault="00A84154" w:rsidP="006C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В конце учебного года результат диагностики показал следующее, высокий уровень составил 25%, средний уровень составил 60%, низкий уровень составил 15%. Повышение высокого уровня знаний </w:t>
      </w:r>
      <w:r w:rsidR="00826D4B" w:rsidRPr="00A84154">
        <w:rPr>
          <w:rFonts w:ascii="Times New Roman" w:hAnsi="Times New Roman" w:cs="Times New Roman"/>
          <w:sz w:val="28"/>
          <w:szCs w:val="28"/>
        </w:rPr>
        <w:t>детей</w:t>
      </w:r>
      <w:r w:rsidR="00826D4B">
        <w:rPr>
          <w:rFonts w:ascii="Times New Roman" w:hAnsi="Times New Roman" w:cs="Times New Roman"/>
          <w:sz w:val="28"/>
          <w:szCs w:val="28"/>
        </w:rPr>
        <w:t xml:space="preserve"> в конце года </w:t>
      </w:r>
      <w:r w:rsidRPr="00A84154">
        <w:rPr>
          <w:rFonts w:ascii="Times New Roman" w:hAnsi="Times New Roman" w:cs="Times New Roman"/>
          <w:sz w:val="28"/>
          <w:szCs w:val="28"/>
        </w:rPr>
        <w:t xml:space="preserve">на 25% показал результат за счет повышения знаний, обучающихся со среднего уровня. </w:t>
      </w:r>
      <w:bookmarkStart w:id="0" w:name="_GoBack"/>
      <w:bookmarkEnd w:id="0"/>
      <w:r w:rsidRPr="00A84154">
        <w:rPr>
          <w:rFonts w:ascii="Times New Roman" w:hAnsi="Times New Roman" w:cs="Times New Roman"/>
          <w:sz w:val="28"/>
          <w:szCs w:val="28"/>
        </w:rPr>
        <w:t>Понижение низкого уровня на 15% показал результ</w:t>
      </w:r>
      <w:r w:rsidR="00010E38">
        <w:rPr>
          <w:rFonts w:ascii="Times New Roman" w:hAnsi="Times New Roman" w:cs="Times New Roman"/>
          <w:sz w:val="28"/>
          <w:szCs w:val="28"/>
        </w:rPr>
        <w:t>ат за счет знаний, обучающихся среднего уровня</w:t>
      </w:r>
      <w:r w:rsidRPr="00A84154">
        <w:rPr>
          <w:rFonts w:ascii="Times New Roman" w:hAnsi="Times New Roman" w:cs="Times New Roman"/>
          <w:sz w:val="28"/>
          <w:szCs w:val="28"/>
        </w:rPr>
        <w:t>.</w:t>
      </w:r>
    </w:p>
    <w:p w:rsidR="00A84154" w:rsidRPr="00A84154" w:rsidRDefault="00A84154" w:rsidP="00A841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C0E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628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84154" w:rsidRPr="00A84154" w:rsidRDefault="00A84154" w:rsidP="00275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Эти дети углубленно изучали: ППД, основы медицинских знаний, устройство велосипеда и являются проводниками этих знаний среди обучающихся школы.</w:t>
      </w:r>
      <w:r w:rsidR="0027542E">
        <w:rPr>
          <w:rFonts w:ascii="Times New Roman" w:hAnsi="Times New Roman" w:cs="Times New Roman"/>
          <w:sz w:val="28"/>
          <w:szCs w:val="28"/>
        </w:rPr>
        <w:t xml:space="preserve"> </w:t>
      </w:r>
      <w:r w:rsidRPr="00A84154">
        <w:rPr>
          <w:rFonts w:ascii="Times New Roman" w:hAnsi="Times New Roman" w:cs="Times New Roman"/>
          <w:sz w:val="28"/>
          <w:szCs w:val="28"/>
        </w:rPr>
        <w:t>В работе широко используются метод показа, где учащимся демонстрировались видеоматериалы по ПДД, а также использовался словесный метод, давались объяснения и изучения правил дорожного движения.</w:t>
      </w:r>
    </w:p>
    <w:p w:rsidR="00A84154" w:rsidRDefault="00A84154" w:rsidP="00275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Кружок «ЮИД» проводится в кабинете, закрепленном за 2 «Б» класса. В кабинете оформлен уголок ЮИД, где есть название кружка, цели и задачи, девиз, список детей отряда, права и обязанности и клятва юного инспектора движения.  При проведении кружка соблюдаются все нормы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в хорошо проветриваемом помещении.</w:t>
      </w:r>
      <w:r w:rsidR="00692919">
        <w:rPr>
          <w:rFonts w:ascii="Times New Roman" w:hAnsi="Times New Roman" w:cs="Times New Roman"/>
          <w:sz w:val="28"/>
          <w:szCs w:val="28"/>
        </w:rPr>
        <w:t xml:space="preserve"> </w:t>
      </w:r>
      <w:r w:rsidRPr="00A84154">
        <w:rPr>
          <w:rFonts w:ascii="Times New Roman" w:hAnsi="Times New Roman" w:cs="Times New Roman"/>
          <w:sz w:val="28"/>
          <w:szCs w:val="28"/>
        </w:rPr>
        <w:t>Также в течении всего учебного года для отряда ЮИД проводятся инструктажи по технике безопасности по правилам дорожного движения.</w:t>
      </w:r>
      <w:r w:rsidR="00692919">
        <w:rPr>
          <w:rFonts w:ascii="Times New Roman" w:hAnsi="Times New Roman" w:cs="Times New Roman"/>
          <w:sz w:val="28"/>
          <w:szCs w:val="28"/>
        </w:rPr>
        <w:t xml:space="preserve"> </w:t>
      </w:r>
      <w:r w:rsidRPr="00A84154">
        <w:rPr>
          <w:rFonts w:ascii="Times New Roman" w:hAnsi="Times New Roman" w:cs="Times New Roman"/>
          <w:sz w:val="28"/>
          <w:szCs w:val="28"/>
        </w:rPr>
        <w:t>Ведется совместная работа с классным руководителем и родителями в организации и подготовке учащихся к занятиям по ПДД.</w:t>
      </w:r>
    </w:p>
    <w:p w:rsidR="0027542E" w:rsidRDefault="0027542E" w:rsidP="002754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154" w:rsidRPr="00A84154" w:rsidRDefault="00A84154" w:rsidP="00A8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154">
        <w:rPr>
          <w:rFonts w:ascii="Times New Roman" w:hAnsi="Times New Roman" w:cs="Times New Roman"/>
          <w:sz w:val="28"/>
          <w:szCs w:val="28"/>
          <w:u w:val="single"/>
        </w:rPr>
        <w:t>Результаты работы кружка:</w:t>
      </w:r>
    </w:p>
    <w:p w:rsidR="00692919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Во время осенних каникул с учащимися отряда ЮИД ко дню водителей подготовили памятки для родителей -  водителей с правилами по соблюдению ПДД, и транспортировке детей во время осенних каникул с охватом 11 детей. Цель: привлечение внимания взрослых к проблеме безопасности детей-пассажиров, соблюдение правил дорожного движения.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С 1 по 30 ноября 2022 г в школе была организованна и проведена акция на тему: «Засветись! Стань заметней на дороге». Целью, которой является снижение риска возникновения </w:t>
      </w:r>
      <w:r w:rsidR="00692919" w:rsidRPr="00A84154">
        <w:rPr>
          <w:rFonts w:ascii="Times New Roman" w:hAnsi="Times New Roman" w:cs="Times New Roman"/>
          <w:sz w:val="28"/>
          <w:szCs w:val="28"/>
        </w:rPr>
        <w:t>ДТП</w:t>
      </w:r>
      <w:r w:rsidRPr="00A84154">
        <w:rPr>
          <w:rFonts w:ascii="Times New Roman" w:hAnsi="Times New Roman" w:cs="Times New Roman"/>
          <w:sz w:val="28"/>
          <w:szCs w:val="28"/>
        </w:rPr>
        <w:t xml:space="preserve"> с участием детей в темное время суток. Всего в акции приняли участие 176 учащихся. Из них 18 детей отряда ЮИД.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9 декабря 2022 года приняли участие в торжественной церемонии посвящения в ряды кадетских отрядов с.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. Торжество состоялось на базе Хову – Аксынской средней школы с </w:t>
      </w:r>
      <w:r w:rsidR="00692919" w:rsidRPr="00A84154">
        <w:rPr>
          <w:rFonts w:ascii="Times New Roman" w:hAnsi="Times New Roman" w:cs="Times New Roman"/>
          <w:sz w:val="28"/>
          <w:szCs w:val="28"/>
        </w:rPr>
        <w:t>посвящением учащихся</w:t>
      </w:r>
      <w:r w:rsidRPr="00A84154">
        <w:rPr>
          <w:rFonts w:ascii="Times New Roman" w:hAnsi="Times New Roman" w:cs="Times New Roman"/>
          <w:sz w:val="28"/>
          <w:szCs w:val="28"/>
        </w:rPr>
        <w:t xml:space="preserve"> 2 «Б» класса начальной школы в отряд Юных Инсп</w:t>
      </w:r>
      <w:r w:rsidR="00692919">
        <w:rPr>
          <w:rFonts w:ascii="Times New Roman" w:hAnsi="Times New Roman" w:cs="Times New Roman"/>
          <w:sz w:val="28"/>
          <w:szCs w:val="28"/>
        </w:rPr>
        <w:t>е</w:t>
      </w:r>
      <w:r w:rsidRPr="00A84154">
        <w:rPr>
          <w:rFonts w:ascii="Times New Roman" w:hAnsi="Times New Roman" w:cs="Times New Roman"/>
          <w:sz w:val="28"/>
          <w:szCs w:val="28"/>
        </w:rPr>
        <w:t>кторов Движения. Присягу у учащихся принимал сотрудник ГИБДД МО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МВД России по РТ лейтенант полиции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С. В.  У всех участников мероприятия была соответствующая форма одежды. В мероприятии были </w:t>
      </w:r>
      <w:r w:rsidR="00692919" w:rsidRPr="00A84154">
        <w:rPr>
          <w:rFonts w:ascii="Times New Roman" w:hAnsi="Times New Roman" w:cs="Times New Roman"/>
          <w:sz w:val="28"/>
          <w:szCs w:val="28"/>
        </w:rPr>
        <w:t>задействованы</w:t>
      </w:r>
      <w:r w:rsidRPr="00A84154">
        <w:rPr>
          <w:rFonts w:ascii="Times New Roman" w:hAnsi="Times New Roman" w:cs="Times New Roman"/>
          <w:sz w:val="28"/>
          <w:szCs w:val="28"/>
        </w:rPr>
        <w:t xml:space="preserve"> 20 учащихся. Цель мероприятия: содействовать воспитанию у кадет чувства патриотизма, профилактики правонарушений среди несовершеннолетних, уважение и любовь к Отчизне, поддержке в молодежной среде государственных и общественных инициатив, направленных на воспитание нравственно – здоровой нации.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Совместно сотрудником ГИБДД МО 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МВД России по РТ лейтенантом полиции </w:t>
      </w:r>
      <w:r w:rsidR="00692919" w:rsidRPr="00A84154">
        <w:rPr>
          <w:rFonts w:ascii="Times New Roman" w:hAnsi="Times New Roman" w:cs="Times New Roman"/>
          <w:sz w:val="28"/>
          <w:szCs w:val="28"/>
        </w:rPr>
        <w:t>Сачат</w:t>
      </w:r>
      <w:r w:rsidRPr="00A84154">
        <w:rPr>
          <w:rFonts w:ascii="Times New Roman" w:hAnsi="Times New Roman" w:cs="Times New Roman"/>
          <w:sz w:val="28"/>
          <w:szCs w:val="28"/>
        </w:rPr>
        <w:t xml:space="preserve"> Э. А и социальным педагогом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Д. М. учащиеся отряда ЮИД начальной школы 27 января 2023 года в целях профилактики детского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травматизма, привлечение внимания общественности к проблеме обеспечения безопасности дорожного движения и снижения уровня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 на территории республики была организована и проведена Республиканская профилактическая акция: «Пристегни себя и ребенка», «Сбавь скорость – тебя ждут дома». Призыв водителей – родителей о соблюдении правил дорожного движения, о повышении ответственности при перевозке детей на транспортных средствах. А также вручение памяток по соблюдению ПДД для водителей - родителей. В данной акции приняли участие 20 учащихся.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11 февраля 2023 года на базе МБОУ «Хову – Аксынской СОШ» СП «Начальная школа» была организованна встреча с сотрудником ГИБДД МО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МВД России по Республике Тыва лейтенантом полиции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r w:rsidRPr="00A84154">
        <w:rPr>
          <w:rFonts w:ascii="Times New Roman" w:hAnsi="Times New Roman" w:cs="Times New Roman"/>
          <w:sz w:val="28"/>
          <w:szCs w:val="28"/>
        </w:rPr>
        <w:lastRenderedPageBreak/>
        <w:t>Э. А.  Где сотрудник ГИБДД рассказал об увлекательной профессии сотрудника Госавтоинспекции. Дети очень заинтересовано и внимательно слушали рассказ сотрудника ГАИ.  В завершении мероприятия, учащиеся поблагодарили сотрудника ГАИ за интересный рассказ, сфотографировались с ним на память и пожелали здоровья и успехов в работе. Всего в мероприятии присутствовало 11 учащихся.  Цель: Познакомить с правилами дорожного движения, с транспортом и его предназначением, о правилах поведения на дороге. Закреплять умение детей различать дорожные знаки: сервиса, информационно-указательные, предупреждающие. Закреплять знания о работе инспектора ОГИБДД. Развивать внимание наблюдательность, мышление, сообразительность, быстроту реакции. Воспитывать согласованность и сотрудничество, интерес к работе инспектора ГИБДД, желание знать и соблюдать правила дорожного движения.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В честь празднования 23 февраля учащимися отряда ЮИД начальной школы вблизи пешеходного перехода совместно сотрудником ГИБДД МО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МВД России по РТ лейтенантом полиции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Э. А., социальным педагогом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Д. М. и классным руководителем 2 «Б» класса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М. Б. была организованна акция «Поздравляем с 23 февраля». Целью, которой является равноправное соблюдение правил дорожного движения всеми участниками акции. Учащиеся отряда ЮИД поздравили и пожелали водителям быть более внимательными на дороге, не разговаривать за рулём по мобильному телефону, не садиться за руль в состоянии опьянения, не пренебрегать Правилам дорожного движения, заботиться о безопасности пешеходов. Акция прошла под девизом: «Пешеходов на «Зебре» всегда пропускай ПДД – не нарушай». В поздравительной акции приняли участие 20 учащихся.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5 марта 2023 года учащиеся отряда ЮИД начальной школы приняли участие в Всероссийском конкурсе видеопоздравлений посвященного 50 летнему юбилею движения Юных Инспекторов Движения России. Видеоролик выставлен ВК ЮИД России. В видеопоздравлении участвовали 20 учащихся. Цель: привлечение внимания широкой общественности к проблематике повышения безопасности детей и подростков на дорогах, популяризации </w:t>
      </w:r>
      <w:r w:rsidRPr="00A84154">
        <w:rPr>
          <w:rFonts w:ascii="Times New Roman" w:hAnsi="Times New Roman" w:cs="Times New Roman"/>
          <w:sz w:val="28"/>
          <w:szCs w:val="28"/>
        </w:rPr>
        <w:lastRenderedPageBreak/>
        <w:t>деятельности отрядов ЮИД, патриотического воспитания юных граждан Российской Федерации.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7 марта 2023 года учащимися отряда ЮИД начальной школы совместно с сотрудниками ГИБДД МО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МВД России по РТ лейтенантами полиции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Э. А,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Ю. К., а также социальным педагогом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Д. М и классным руководителем 2 «Б» класса была организованна и проведена Республиканская акция «С 8 марта поздравляем, ПДД не нарушаем». Учащиеся отряда ЮИД поздравили женщин – прохожих пешеходов с праздником. И вручили памятки по соблюдению ПДД и открытки, сделанные своими руками. В акции участвовали 20 учащихся. Цель акции является привлечение внимания общественности к проблеме безопасности дорожного движения, необходимости соблюдения правил дорожного движения, а также заботе и уважительном отношении к другим участникам дорожного движения. 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Так 18 марта 2023 года совместно с учителями школы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Д. М.,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А. К. приняли участие с учащимися отряда ЮИД начальной школы в акции «Крымская Весна» в честь девятой годовщины воссоединения Крыма и Севастополя с Россией. Праздничное мероприятие проходило на площади КДК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с.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>. В акции приняли участие 10 учащихся. Цель мероприятия: формирование гражданско-патриотических и духовно-нравственных качеств молодежи и детей.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Приняли участие в III Всероссийском конкурсе чтецов стихов по ПДД, с учащимися отряда ЮИД начальной школы, который проходил с 21 февраля по 25 марта 2023 года. Организаторам конкурса чтецов стихов по ПДД «Азбука дорожной безопасности», направленного на профилактику ДТП с участием детей и приуроченного к Всемирному дню театра выступил благотворительный фонд поддержки детей пострадавших в ДТП имени «Наташи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Едыкиной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». В конкурсе приняли участие 3 учащихся отряда ЮИД, которые получили диплом 1 степени -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Аэлина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Арюна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Анастасия.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Также с учащимися отряда ЮИД начальной школы приняли участие в VI Всероссийском конкурсе рисунков по ПДД, который проходил с 25 февраля по </w:t>
      </w: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25 марта 2023 года. Организаторам конкурса рисунков по ПДД «Супер - мамой» мы уже изучаем ПДД, выступил благотворительный фонд поддержки детей пострадавших в ДТП имени «Наташи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Едыкиной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». Всего в конкурсе приняли участие 8 учащихся отряда ЮИД. Из них 7 учащихся получили грамоту лауреатов 1 степени и один учащийся, получил грамоту лауреата 2 степени. </w:t>
      </w:r>
    </w:p>
    <w:p w:rsidR="00A84154" w:rsidRPr="00A84154" w:rsidRDefault="00A84154" w:rsidP="006929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 На основании плана мероприятий по профилактике детского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травматизма, посвященных к празднованию 50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движения ЮИД России выставили поздравительный видеоролик с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#ЮИД17 #ЮИД50 #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ЮИДРоссии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«ЮИД без границ, с днем рождения, ЮИД» в социальные сети среди отрядов ЮИД в образовательных организациях Республики Тыва. С охватом 20 учащихся. 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С целью трудового десанта (субботника) является наведения санитарного порядка на территории «Аллеи Славы» после окончания зимнего периода, улучшения санитарного состояния, обеспечения чистоты и порядка. В ходе трудового десанта (субботника) 15 апреля 2023 года учащимися отряда ЮИД начальной школы и социальным педагогом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Д. М. произвели уборку по расчистке от бытового мусора территорию памятника «Аллеи Славы».  С охватом 14 детей.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24 апреля 2023 года на базе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Сайлыгской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школы состоялись соревнования среди отрядов ЮИД образовательных организаций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Чеди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Хольского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«Безопасное колесо 2023». Где приняли участие учащиеся отряда ЮИД 2 «Б» класса и учащиеся 4 классов. В состав каждой команды входило 4 человека: 2 мальчика и 2 девочки. Всего с начальной школы с.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участвовало 9 учащихся, из них 4 учащихся – 4 класса и 5 учащихся 2 «Б» класса. Конкурс состоял из 5 видов соревнований в командном зачете и творческий конкурс команд. В итоге участия в 5 видах соревнования, учащиеся показали следующие результаты: </w:t>
      </w:r>
    </w:p>
    <w:p w:rsidR="00A84154" w:rsidRPr="00A84154" w:rsidRDefault="00A84154" w:rsidP="006C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2 «Б» класс отряд ЮИД - Диплом 3 место, грамота 1 место в конкурсе «Основы безопасности жизнедеятельности», грамота 2 место в конкурсе «Знатоки ПДД».</w:t>
      </w:r>
    </w:p>
    <w:p w:rsidR="00A84154" w:rsidRPr="00A84154" w:rsidRDefault="00A84154" w:rsidP="006C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lastRenderedPageBreak/>
        <w:t>Учащиеся 4 класса – Диплом 1 место, грамота 1 место «Знатоки ПДД» и также грамоты индивидуальных зачетов.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28 апреля 2023 года провела открытый урок по внеурочной деятельности на тему: «Дорога без опасности».  Цель урока: создание условий для формирования у школьников устойчивых практических навыков безопасного поведения на улицах и дорогах.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5 мая 2023 года на территории начальной школы с.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состоялся школьный парад строя, посвященного 78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Победы в ВОВ, среди учащихся 2-4 классов, где учащиеся отряда ЮИД 2 «Б» класса приняли активное участие, показали свои знания и умения по строевой подготовке, а также исполнили патриотическую песню на военную тематику.  Всего в параде песни и строя приняли участие 18 учащихся отряда ЮИД из 2 «Б» класса.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В память священного подвига советского народа, отдавших свои жизни за будущее Родины 5 мая 2023 года учащимися отряда ЮИД начальной школы совместно с классным руководителем 2 «Б» класса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М. Б. было организованно и проведено возложение цветов на Аллее Славы, сделанные своими руками. Всего в мероприятии по возложению цветов приняли участие 18 учащихся.</w:t>
      </w:r>
    </w:p>
    <w:p w:rsidR="00A84154" w:rsidRPr="00A84154" w:rsidRDefault="00A84154" w:rsidP="006C0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9 мая 2023 года на территории КДК «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» администрацией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было организовано торжественное праздничное мероприятие, посвященный 78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Победы в ВОВ среди организаций и учащихся кадетских отрядов с. Хову –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>. Где наш отряд ЮИД был удостоен честью в прохождении торжественным строевым маршем перед участниками военного парада. В заключении праздничного мероприятия с участием воинов ветеранов различных военных действий приняли участие по возложению венка на Аллее Славы. В мероприятии были задействованы учащиеся с охватом 18 детей отряда ЮИД из 2 «Б» класса.</w:t>
      </w:r>
    </w:p>
    <w:p w:rsidR="00A84154" w:rsidRPr="00A84154" w:rsidRDefault="00A84154" w:rsidP="006C0E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13 мая 2023 года на базе Хову – Аксынской СОШ была организована встреча с героем СВО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Мергеном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и открытие мемориальной доски с возложением цветов герою СВО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Эдуарду, с участием учащихся </w:t>
      </w: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кадетских отрядов средней и начальной школы. Был проведен урок мужества для учащихся кадетов старших классов героем СВО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Мергеном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и выступление перед учащимся кадетских отрядов на торжественной линейке. Во время выступления участник СВО герой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54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A84154">
        <w:rPr>
          <w:rFonts w:ascii="Times New Roman" w:hAnsi="Times New Roman" w:cs="Times New Roman"/>
          <w:sz w:val="28"/>
          <w:szCs w:val="28"/>
        </w:rPr>
        <w:t xml:space="preserve"> рассказал ученикам о важном значении спецоперации, о большой любви к родной стране и соотечественникам, о желании защитить родных и близких людей, о мужестве и героизме российских солдат. Из начальной школы в мероприятии приняли участие 16 учащихся отряда ЮИД.</w:t>
      </w:r>
    </w:p>
    <w:p w:rsidR="00A84154" w:rsidRPr="0027542E" w:rsidRDefault="00A84154" w:rsidP="00275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42E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:rsidR="0025675D" w:rsidRDefault="00A84154" w:rsidP="00275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Поставленные задачи были реализованы на достаточном уровне. Учащиеся с удовольствием</w:t>
      </w:r>
      <w:r w:rsidR="0027542E">
        <w:rPr>
          <w:rFonts w:ascii="Times New Roman" w:hAnsi="Times New Roman" w:cs="Times New Roman"/>
          <w:sz w:val="28"/>
          <w:szCs w:val="28"/>
        </w:rPr>
        <w:t xml:space="preserve"> посещают данный кружок принима</w:t>
      </w:r>
      <w:r w:rsidRPr="00A84154">
        <w:rPr>
          <w:rFonts w:ascii="Times New Roman" w:hAnsi="Times New Roman" w:cs="Times New Roman"/>
          <w:sz w:val="28"/>
          <w:szCs w:val="28"/>
        </w:rPr>
        <w:t xml:space="preserve">ют активное участие </w:t>
      </w:r>
      <w:r w:rsidR="0027542E" w:rsidRPr="00A84154">
        <w:rPr>
          <w:rFonts w:ascii="Times New Roman" w:hAnsi="Times New Roman" w:cs="Times New Roman"/>
          <w:sz w:val="28"/>
          <w:szCs w:val="28"/>
        </w:rPr>
        <w:t>внутри школьных</w:t>
      </w:r>
      <w:r w:rsidRPr="00A84154">
        <w:rPr>
          <w:rFonts w:ascii="Times New Roman" w:hAnsi="Times New Roman" w:cs="Times New Roman"/>
          <w:sz w:val="28"/>
          <w:szCs w:val="28"/>
        </w:rPr>
        <w:t xml:space="preserve"> и других мероприятиях </w:t>
      </w:r>
      <w:r w:rsidR="0027542E" w:rsidRPr="00A84154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7542E">
        <w:rPr>
          <w:rFonts w:ascii="Times New Roman" w:hAnsi="Times New Roman" w:cs="Times New Roman"/>
          <w:sz w:val="28"/>
          <w:szCs w:val="28"/>
        </w:rPr>
        <w:t xml:space="preserve"> учреждения. Т</w:t>
      </w:r>
      <w:r w:rsidRPr="00A84154">
        <w:rPr>
          <w:rFonts w:ascii="Times New Roman" w:hAnsi="Times New Roman" w:cs="Times New Roman"/>
          <w:sz w:val="28"/>
          <w:szCs w:val="28"/>
        </w:rPr>
        <w:t xml:space="preserve">акже показали хорошие результаты на </w:t>
      </w:r>
      <w:r w:rsidR="0027542E">
        <w:rPr>
          <w:rFonts w:ascii="Times New Roman" w:hAnsi="Times New Roman" w:cs="Times New Roman"/>
          <w:sz w:val="28"/>
          <w:szCs w:val="28"/>
        </w:rPr>
        <w:t xml:space="preserve">районных и </w:t>
      </w:r>
      <w:r w:rsidRPr="00A84154">
        <w:rPr>
          <w:rFonts w:ascii="Times New Roman" w:hAnsi="Times New Roman" w:cs="Times New Roman"/>
          <w:sz w:val="28"/>
          <w:szCs w:val="28"/>
        </w:rPr>
        <w:t>Всероссийских конкурсах по ПДД.</w:t>
      </w:r>
      <w:r w:rsidR="0027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42E" w:rsidRPr="00A84154" w:rsidRDefault="0027542E" w:rsidP="00275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обучающимися по данному направлению, добиться более высоких результатов с учетом всех возрастных особенностей.</w:t>
      </w:r>
    </w:p>
    <w:sectPr w:rsidR="0027542E" w:rsidRPr="00A84154" w:rsidSect="00A841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E6"/>
    <w:rsid w:val="00010E38"/>
    <w:rsid w:val="00061732"/>
    <w:rsid w:val="000F67AC"/>
    <w:rsid w:val="001807E6"/>
    <w:rsid w:val="0025675D"/>
    <w:rsid w:val="00264992"/>
    <w:rsid w:val="0027542E"/>
    <w:rsid w:val="00320B45"/>
    <w:rsid w:val="005A287C"/>
    <w:rsid w:val="00692919"/>
    <w:rsid w:val="006C0E33"/>
    <w:rsid w:val="00826D4B"/>
    <w:rsid w:val="009766D1"/>
    <w:rsid w:val="00A84154"/>
    <w:rsid w:val="00D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EC6D"/>
  <w15:chartTrackingRefBased/>
  <w15:docId w15:val="{B680F666-F288-455C-BDFE-580EFE20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Определения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уровня знаний по ПДД обучающихся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5F-4C32-B1EC-9EA5695A45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5F-4C32-B1EC-9EA5695A45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</c:v>
                </c:pt>
                <c:pt idx="1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5F-4C32-B1EC-9EA5695A4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158192"/>
        <c:axId val="385158848"/>
      </c:barChart>
      <c:catAx>
        <c:axId val="38515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158848"/>
        <c:crosses val="autoZero"/>
        <c:auto val="1"/>
        <c:lblAlgn val="ctr"/>
        <c:lblOffset val="100"/>
        <c:noMultiLvlLbl val="0"/>
      </c:catAx>
      <c:valAx>
        <c:axId val="38515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15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16</cp:revision>
  <dcterms:created xsi:type="dcterms:W3CDTF">2023-09-17T07:09:00Z</dcterms:created>
  <dcterms:modified xsi:type="dcterms:W3CDTF">2023-10-12T13:51:00Z</dcterms:modified>
</cp:coreProperties>
</file>